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0D5" w:rsidRPr="005020D5" w:rsidRDefault="005020D5" w:rsidP="005020D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020D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Tên công ty  </w:t>
      </w:r>
      <w:r w:rsidRPr="005020D5">
        <w:rPr>
          <w:rFonts w:ascii="Times New Roman" w:eastAsia="Times New Roman" w:hAnsi="Times New Roman" w:cs="Times New Roman"/>
          <w:sz w:val="26"/>
          <w:szCs w:val="26"/>
        </w:rPr>
        <w:t>                                                   </w:t>
      </w:r>
      <w:r w:rsidRPr="005020D5">
        <w:rPr>
          <w:rFonts w:ascii="Times New Roman" w:eastAsia="Times New Roman" w:hAnsi="Times New Roman" w:cs="Times New Roman"/>
          <w:b/>
          <w:bCs/>
          <w:sz w:val="26"/>
          <w:szCs w:val="26"/>
        </w:rPr>
        <w:t>  Mẫu số: S12-DN</w:t>
      </w:r>
    </w:p>
    <w:p w:rsidR="005020D5" w:rsidRPr="005020D5" w:rsidRDefault="005020D5" w:rsidP="00502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020D5">
        <w:rPr>
          <w:rFonts w:ascii="Times New Roman" w:eastAsia="Times New Roman" w:hAnsi="Times New Roman" w:cs="Times New Roman"/>
          <w:b/>
          <w:bCs/>
          <w:sz w:val="26"/>
          <w:szCs w:val="26"/>
        </w:rPr>
        <w:t>Địa chỉ</w:t>
      </w:r>
      <w:r w:rsidRPr="005020D5">
        <w:rPr>
          <w:rFonts w:ascii="Times New Roman" w:eastAsia="Times New Roman" w:hAnsi="Times New Roman" w:cs="Times New Roman"/>
          <w:sz w:val="26"/>
          <w:szCs w:val="26"/>
        </w:rPr>
        <w:t xml:space="preserve">                                      </w:t>
      </w:r>
      <w:r w:rsidRPr="005020D5">
        <w:rPr>
          <w:rFonts w:ascii="Times New Roman" w:eastAsia="Times New Roman" w:hAnsi="Times New Roman" w:cs="Times New Roman"/>
          <w:sz w:val="26"/>
          <w:szCs w:val="26"/>
        </w:rPr>
        <w:tab/>
        <w:t xml:space="preserve">        </w:t>
      </w:r>
      <w:r w:rsidRPr="005020D5">
        <w:rPr>
          <w:rFonts w:ascii="Times New Roman" w:eastAsia="Times New Roman" w:hAnsi="Times New Roman" w:cs="Times New Roman"/>
          <w:i/>
          <w:iCs/>
          <w:sz w:val="26"/>
          <w:szCs w:val="26"/>
        </w:rPr>
        <w:t>(Ban hành theo QĐ số 15/2006/QĐ-BTC</w:t>
      </w:r>
    </w:p>
    <w:p w:rsidR="005020D5" w:rsidRPr="005020D5" w:rsidRDefault="005020D5" w:rsidP="00502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020D5">
        <w:rPr>
          <w:rFonts w:ascii="Times New Roman" w:eastAsia="Times New Roman" w:hAnsi="Times New Roman" w:cs="Times New Roman"/>
          <w:i/>
          <w:iCs/>
          <w:sz w:val="26"/>
          <w:szCs w:val="26"/>
        </w:rPr>
        <w:t>                                                               Ngày 20/03/2006 của Bộ trưởng BTC)</w:t>
      </w:r>
    </w:p>
    <w:p w:rsidR="005020D5" w:rsidRPr="005020D5" w:rsidRDefault="005020D5" w:rsidP="00502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020D5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5020D5" w:rsidRPr="005020D5" w:rsidRDefault="005020D5" w:rsidP="00502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020D5">
        <w:rPr>
          <w:rFonts w:ascii="Times New Roman" w:eastAsia="Times New Roman" w:hAnsi="Times New Roman" w:cs="Times New Roman"/>
          <w:b/>
          <w:bCs/>
          <w:sz w:val="26"/>
          <w:szCs w:val="26"/>
        </w:rPr>
        <w:t>THẺ KHO (SỔ KHO)</w:t>
      </w:r>
    </w:p>
    <w:p w:rsidR="005020D5" w:rsidRPr="005020D5" w:rsidRDefault="005020D5" w:rsidP="00502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020D5">
        <w:rPr>
          <w:rFonts w:ascii="Times New Roman" w:eastAsia="Times New Roman" w:hAnsi="Times New Roman" w:cs="Times New Roman"/>
          <w:sz w:val="26"/>
          <w:szCs w:val="26"/>
        </w:rPr>
        <w:t>Tháng …năm…</w:t>
      </w:r>
    </w:p>
    <w:p w:rsidR="005020D5" w:rsidRPr="005020D5" w:rsidRDefault="005020D5" w:rsidP="00502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020D5">
        <w:rPr>
          <w:rFonts w:ascii="Times New Roman" w:eastAsia="Times New Roman" w:hAnsi="Times New Roman" w:cs="Times New Roman"/>
          <w:sz w:val="26"/>
          <w:szCs w:val="26"/>
        </w:rPr>
        <w:t>Tờ số:…………</w:t>
      </w:r>
    </w:p>
    <w:p w:rsidR="005020D5" w:rsidRPr="005020D5" w:rsidRDefault="005020D5" w:rsidP="00502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020D5">
        <w:rPr>
          <w:rFonts w:ascii="Times New Roman" w:eastAsia="Times New Roman" w:hAnsi="Times New Roman" w:cs="Times New Roman"/>
          <w:b/>
          <w:bCs/>
          <w:sz w:val="26"/>
          <w:szCs w:val="26"/>
        </w:rPr>
        <w:t>Tên nhãn hiệu, quy cách vật tư:……….</w:t>
      </w:r>
    </w:p>
    <w:p w:rsidR="005020D5" w:rsidRPr="005020D5" w:rsidRDefault="005020D5" w:rsidP="00502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020D5">
        <w:rPr>
          <w:rFonts w:ascii="Times New Roman" w:eastAsia="Times New Roman" w:hAnsi="Times New Roman" w:cs="Times New Roman"/>
          <w:b/>
          <w:bCs/>
          <w:sz w:val="26"/>
          <w:szCs w:val="26"/>
        </w:rPr>
        <w:t>Đơn vị tính:…….</w:t>
      </w:r>
    </w:p>
    <w:p w:rsidR="005020D5" w:rsidRPr="005020D5" w:rsidRDefault="005020D5" w:rsidP="005020D5">
      <w:pPr>
        <w:shd w:val="clear" w:color="auto" w:fill="FFFFFF"/>
        <w:spacing w:after="3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020D5">
        <w:rPr>
          <w:rFonts w:ascii="Times New Roman" w:eastAsia="Times New Roman" w:hAnsi="Times New Roman" w:cs="Times New Roman"/>
          <w:b/>
          <w:bCs/>
          <w:sz w:val="26"/>
          <w:szCs w:val="26"/>
        </w:rPr>
        <w:t>Mã số:…….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"/>
        <w:gridCol w:w="998"/>
        <w:gridCol w:w="782"/>
        <w:gridCol w:w="849"/>
        <w:gridCol w:w="1800"/>
        <w:gridCol w:w="1081"/>
        <w:gridCol w:w="847"/>
        <w:gridCol w:w="789"/>
        <w:gridCol w:w="569"/>
        <w:gridCol w:w="1098"/>
      </w:tblGrid>
      <w:tr w:rsidR="005020D5" w:rsidRPr="005020D5" w:rsidTr="005020D5">
        <w:trPr>
          <w:trHeight w:val="108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:rsidR="005020D5" w:rsidRPr="005020D5" w:rsidRDefault="005020D5" w:rsidP="005020D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20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0D5" w:rsidRPr="005020D5" w:rsidRDefault="005020D5" w:rsidP="005020D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20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 tháng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0D5" w:rsidRPr="005020D5" w:rsidRDefault="005020D5" w:rsidP="005020D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20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 hiệu chứng từ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0D5" w:rsidRPr="005020D5" w:rsidRDefault="005020D5" w:rsidP="005020D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20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Diễn giải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0D5" w:rsidRPr="005020D5" w:rsidRDefault="005020D5" w:rsidP="005020D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20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 nhập – xuất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0D5" w:rsidRPr="005020D5" w:rsidRDefault="005020D5" w:rsidP="005020D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20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5020D5" w:rsidRPr="005020D5" w:rsidRDefault="005020D5" w:rsidP="005020D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20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Ký xác nhận của kế toán</w:t>
            </w:r>
          </w:p>
        </w:tc>
      </w:tr>
      <w:tr w:rsidR="005020D5" w:rsidRPr="005020D5" w:rsidTr="005020D5">
        <w:trPr>
          <w:trHeight w:val="7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0D5" w:rsidRPr="005020D5" w:rsidRDefault="005020D5" w:rsidP="0050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0D5" w:rsidRPr="005020D5" w:rsidRDefault="005020D5" w:rsidP="0050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:rsidR="005020D5" w:rsidRPr="005020D5" w:rsidRDefault="005020D5" w:rsidP="005020D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20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Nhập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0D5" w:rsidRPr="005020D5" w:rsidRDefault="005020D5" w:rsidP="005020D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20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Xuất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0D5" w:rsidRPr="005020D5" w:rsidRDefault="005020D5" w:rsidP="0050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0D5" w:rsidRPr="005020D5" w:rsidRDefault="005020D5" w:rsidP="0050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0D5" w:rsidRPr="005020D5" w:rsidRDefault="005020D5" w:rsidP="005020D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20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Nhập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0D5" w:rsidRPr="005020D5" w:rsidRDefault="005020D5" w:rsidP="005020D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20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Xuất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5020D5" w:rsidRPr="005020D5" w:rsidRDefault="005020D5" w:rsidP="005020D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20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Tồn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0D5" w:rsidRPr="005020D5" w:rsidRDefault="005020D5" w:rsidP="0050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020D5" w:rsidRPr="005020D5" w:rsidTr="005020D5">
        <w:trPr>
          <w:trHeight w:val="7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:rsidR="005020D5" w:rsidRPr="005020D5" w:rsidRDefault="005020D5" w:rsidP="005020D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20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0D5" w:rsidRPr="005020D5" w:rsidRDefault="005020D5" w:rsidP="005020D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20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0D5" w:rsidRPr="005020D5" w:rsidRDefault="005020D5" w:rsidP="005020D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20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0D5" w:rsidRPr="005020D5" w:rsidRDefault="005020D5" w:rsidP="005020D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20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0D5" w:rsidRPr="005020D5" w:rsidRDefault="005020D5" w:rsidP="005020D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20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0D5" w:rsidRPr="005020D5" w:rsidRDefault="005020D5" w:rsidP="005020D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20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0D5" w:rsidRPr="005020D5" w:rsidRDefault="005020D5" w:rsidP="005020D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20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0D5" w:rsidRPr="005020D5" w:rsidRDefault="005020D5" w:rsidP="005020D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20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0D5" w:rsidRPr="005020D5" w:rsidRDefault="005020D5" w:rsidP="005020D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20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5020D5" w:rsidRPr="005020D5" w:rsidRDefault="005020D5" w:rsidP="005020D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20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</w:t>
            </w:r>
          </w:p>
        </w:tc>
      </w:tr>
      <w:tr w:rsidR="005020D5" w:rsidRPr="005020D5" w:rsidTr="005020D5">
        <w:trPr>
          <w:trHeight w:val="7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:rsidR="005020D5" w:rsidRPr="005020D5" w:rsidRDefault="005020D5" w:rsidP="005020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20D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0D5" w:rsidRPr="005020D5" w:rsidRDefault="005020D5" w:rsidP="005020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20D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0D5" w:rsidRPr="005020D5" w:rsidRDefault="005020D5" w:rsidP="005020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20D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0D5" w:rsidRPr="005020D5" w:rsidRDefault="005020D5" w:rsidP="005020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20D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0D5" w:rsidRPr="005020D5" w:rsidRDefault="005020D5" w:rsidP="005020D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20D5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0D5" w:rsidRPr="005020D5" w:rsidRDefault="005020D5" w:rsidP="005020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20D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0D5" w:rsidRPr="005020D5" w:rsidRDefault="005020D5" w:rsidP="005020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20D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0D5" w:rsidRPr="005020D5" w:rsidRDefault="005020D5" w:rsidP="005020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20D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0D5" w:rsidRPr="005020D5" w:rsidRDefault="005020D5" w:rsidP="005020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20D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5020D5" w:rsidRPr="005020D5" w:rsidRDefault="005020D5" w:rsidP="005020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20D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020D5" w:rsidRPr="005020D5" w:rsidTr="005020D5">
        <w:trPr>
          <w:trHeight w:val="7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ECECEC"/>
              <w:right w:val="single" w:sz="8" w:space="0" w:color="000000"/>
            </w:tcBorders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:rsidR="005020D5" w:rsidRPr="005020D5" w:rsidRDefault="005020D5" w:rsidP="005020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20D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ECECEC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0D5" w:rsidRPr="005020D5" w:rsidRDefault="005020D5" w:rsidP="005020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20D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ECECEC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0D5" w:rsidRPr="005020D5" w:rsidRDefault="005020D5" w:rsidP="005020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20D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ECECEC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0D5" w:rsidRPr="005020D5" w:rsidRDefault="005020D5" w:rsidP="005020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20D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ECECEC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0D5" w:rsidRPr="005020D5" w:rsidRDefault="005020D5" w:rsidP="005020D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20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cuối kỳ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ECECEC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0D5" w:rsidRPr="005020D5" w:rsidRDefault="005020D5" w:rsidP="005020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20D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ECECEC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0D5" w:rsidRPr="005020D5" w:rsidRDefault="005020D5" w:rsidP="005020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20D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ECECEC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0D5" w:rsidRPr="005020D5" w:rsidRDefault="005020D5" w:rsidP="005020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20D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ECECEC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0D5" w:rsidRPr="005020D5" w:rsidRDefault="005020D5" w:rsidP="005020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20D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ECECEC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5020D5" w:rsidRPr="005020D5" w:rsidRDefault="005020D5" w:rsidP="005020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20D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5020D5" w:rsidRPr="005020D5" w:rsidRDefault="005020D5" w:rsidP="005020D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020D5">
        <w:rPr>
          <w:rFonts w:ascii="Times New Roman" w:eastAsia="Times New Roman" w:hAnsi="Times New Roman" w:cs="Times New Roman"/>
          <w:sz w:val="26"/>
          <w:szCs w:val="26"/>
        </w:rPr>
        <w:t>– Sổ này có….trang, đánh số từ trang…đến trang…</w:t>
      </w:r>
    </w:p>
    <w:p w:rsidR="005020D5" w:rsidRPr="005020D5" w:rsidRDefault="005020D5" w:rsidP="00502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020D5">
        <w:rPr>
          <w:rFonts w:ascii="Times New Roman" w:eastAsia="Times New Roman" w:hAnsi="Times New Roman" w:cs="Times New Roman"/>
          <w:sz w:val="26"/>
          <w:szCs w:val="26"/>
        </w:rPr>
        <w:t>– Ngày mở sổ:….</w:t>
      </w:r>
    </w:p>
    <w:p w:rsidR="005020D5" w:rsidRPr="005020D5" w:rsidRDefault="005020D5" w:rsidP="00502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020D5">
        <w:rPr>
          <w:rFonts w:ascii="Times New Roman" w:eastAsia="Times New Roman" w:hAnsi="Times New Roman" w:cs="Times New Roman"/>
          <w:sz w:val="26"/>
          <w:szCs w:val="26"/>
        </w:rPr>
        <w:t>                                                                                           Ngày ….tháng….n</w:t>
      </w:r>
      <w:bookmarkStart w:id="0" w:name="_GoBack"/>
      <w:bookmarkEnd w:id="0"/>
      <w:r w:rsidRPr="005020D5">
        <w:rPr>
          <w:rFonts w:ascii="Times New Roman" w:eastAsia="Times New Roman" w:hAnsi="Times New Roman" w:cs="Times New Roman"/>
          <w:sz w:val="26"/>
          <w:szCs w:val="26"/>
        </w:rPr>
        <w:t>ăm….</w:t>
      </w:r>
    </w:p>
    <w:p w:rsidR="005020D5" w:rsidRPr="005020D5" w:rsidRDefault="005020D5" w:rsidP="00502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020D5">
        <w:rPr>
          <w:rFonts w:ascii="Times New Roman" w:eastAsia="Times New Roman" w:hAnsi="Times New Roman" w:cs="Times New Roman"/>
          <w:b/>
          <w:bCs/>
          <w:sz w:val="26"/>
          <w:szCs w:val="26"/>
        </w:rPr>
        <w:t>  Thủ kho                               Kế toán trưởng                                               Giám đốc</w:t>
      </w:r>
    </w:p>
    <w:p w:rsidR="001906F6" w:rsidRPr="005020D5" w:rsidRDefault="001906F6" w:rsidP="005020D5">
      <w:pPr>
        <w:rPr>
          <w:rFonts w:ascii="Times New Roman" w:hAnsi="Times New Roman" w:cs="Times New Roman"/>
          <w:sz w:val="26"/>
          <w:szCs w:val="26"/>
        </w:rPr>
      </w:pPr>
    </w:p>
    <w:sectPr w:rsidR="001906F6" w:rsidRPr="005020D5" w:rsidSect="00787634">
      <w:pgSz w:w="12240" w:h="15840"/>
      <w:pgMar w:top="1701" w:right="1134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D5"/>
    <w:rsid w:val="001906F6"/>
    <w:rsid w:val="0030364E"/>
    <w:rsid w:val="00435E5F"/>
    <w:rsid w:val="005020D5"/>
    <w:rsid w:val="00787634"/>
    <w:rsid w:val="007B7DAD"/>
    <w:rsid w:val="00AC65D7"/>
    <w:rsid w:val="00C7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20D5"/>
    <w:rPr>
      <w:b/>
      <w:bCs/>
    </w:rPr>
  </w:style>
  <w:style w:type="character" w:styleId="Emphasis">
    <w:name w:val="Emphasis"/>
    <w:basedOn w:val="DefaultParagraphFont"/>
    <w:uiPriority w:val="20"/>
    <w:qFormat/>
    <w:rsid w:val="005020D5"/>
    <w:rPr>
      <w:i/>
      <w:iCs/>
    </w:rPr>
  </w:style>
  <w:style w:type="character" w:customStyle="1" w:styleId="apple-tab-span">
    <w:name w:val="apple-tab-span"/>
    <w:basedOn w:val="DefaultParagraphFont"/>
    <w:rsid w:val="005020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20D5"/>
    <w:rPr>
      <w:b/>
      <w:bCs/>
    </w:rPr>
  </w:style>
  <w:style w:type="character" w:styleId="Emphasis">
    <w:name w:val="Emphasis"/>
    <w:basedOn w:val="DefaultParagraphFont"/>
    <w:uiPriority w:val="20"/>
    <w:qFormat/>
    <w:rsid w:val="005020D5"/>
    <w:rPr>
      <w:i/>
      <w:iCs/>
    </w:rPr>
  </w:style>
  <w:style w:type="character" w:customStyle="1" w:styleId="apple-tab-span">
    <w:name w:val="apple-tab-span"/>
    <w:basedOn w:val="DefaultParagraphFont"/>
    <w:rsid w:val="00502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6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2024-09-18T10:56:00Z</dcterms:created>
  <dcterms:modified xsi:type="dcterms:W3CDTF">2024-09-18T10:59:00Z</dcterms:modified>
</cp:coreProperties>
</file>